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30CD9CAE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AC262D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2960A3EF" w:rsidR="001333EA" w:rsidRDefault="00A925F4">
            <w:pPr>
              <w:pStyle w:val="ParagraphStyle5"/>
              <w:rPr>
                <w:rStyle w:val="CharacterStyle5"/>
              </w:rPr>
            </w:pPr>
            <w:r w:rsidRPr="00A925F4">
              <w:rPr>
                <w:rStyle w:val="CharacterStyle5"/>
              </w:rPr>
              <w:t>Vyřazené elektrické a elektronické zařízení obsahující nebezpečné látky neuvedené pod čísly 20 01 21 a 20 01 23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30DC9663" w:rsidR="001333EA" w:rsidRDefault="005D0C8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Odpadní elektro</w:t>
            </w:r>
            <w:r w:rsidRPr="005D0C89">
              <w:rPr>
                <w:rStyle w:val="CharacterStyle8"/>
              </w:rPr>
              <w:t>zařízení</w:t>
            </w:r>
            <w:r w:rsidR="00243C8B">
              <w:rPr>
                <w:rStyle w:val="CharacterStyle8"/>
              </w:rPr>
              <w:t xml:space="preserve"> </w:t>
            </w:r>
            <w:r w:rsidR="00466718">
              <w:rPr>
                <w:rStyle w:val="CharacterStyle8"/>
              </w:rPr>
              <w:t>–</w:t>
            </w:r>
            <w:r w:rsidR="00243C8B">
              <w:rPr>
                <w:rStyle w:val="CharacterStyle8"/>
              </w:rPr>
              <w:t xml:space="preserve"> </w:t>
            </w:r>
            <w:r w:rsidR="00466718">
              <w:rPr>
                <w:rStyle w:val="CharacterStyle8"/>
              </w:rPr>
              <w:t>domácí (</w:t>
            </w:r>
            <w:r w:rsidR="00466718" w:rsidRPr="00466718">
              <w:rPr>
                <w:rStyle w:val="CharacterStyle8"/>
              </w:rPr>
              <w:t>od občanů a podobné i z firem a úřadů</w:t>
            </w:r>
            <w:r w:rsidR="00466718">
              <w:rPr>
                <w:rStyle w:val="CharacterStyle8"/>
              </w:rPr>
              <w:t>)</w:t>
            </w:r>
            <w:r w:rsidRPr="005D0C89">
              <w:rPr>
                <w:rStyle w:val="CharacterStyle8"/>
              </w:rPr>
              <w:t xml:space="preserve">, </w:t>
            </w:r>
            <w:r w:rsidR="00A925F4">
              <w:rPr>
                <w:rStyle w:val="CharacterStyle8"/>
              </w:rPr>
              <w:t xml:space="preserve">která </w:t>
            </w:r>
            <w:r w:rsidRPr="005D0C89">
              <w:rPr>
                <w:rStyle w:val="CharacterStyle8"/>
              </w:rPr>
              <w:t xml:space="preserve">obsahují </w:t>
            </w:r>
            <w:r>
              <w:rPr>
                <w:rStyle w:val="CharacterStyle8"/>
              </w:rPr>
              <w:t>chladiva</w:t>
            </w:r>
            <w:r w:rsidR="00243C8B">
              <w:rPr>
                <w:rStyle w:val="CharacterStyle8"/>
              </w:rPr>
              <w:t xml:space="preserve"> </w:t>
            </w:r>
            <w:r w:rsidRPr="005D0C89">
              <w:rPr>
                <w:rStyle w:val="CharacterStyle8"/>
              </w:rPr>
              <w:t>a jiné nebezpečné</w:t>
            </w:r>
            <w:r w:rsidR="00243C8B">
              <w:rPr>
                <w:rStyle w:val="CharacterStyle8"/>
              </w:rPr>
              <w:t xml:space="preserve"> náplně, části, součásti a</w:t>
            </w:r>
            <w:r w:rsidRPr="005D0C89">
              <w:rPr>
                <w:rStyle w:val="CharacterStyle8"/>
              </w:rPr>
              <w:t xml:space="preserve"> složky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69B777C4" w:rsidR="001333EA" w:rsidRDefault="00B17A1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20 01 3</w:t>
            </w:r>
            <w:r w:rsidR="00A925F4">
              <w:rPr>
                <w:rStyle w:val="CharacterStyle13"/>
              </w:rPr>
              <w:t>5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BD0CF82" w:rsidR="001333EA" w:rsidRDefault="00A925F4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199FEC4" w:rsidR="001333EA" w:rsidRDefault="008D08F5" w:rsidP="008D08F5">
            <w:pPr>
              <w:pStyle w:val="ParagraphStyle8"/>
              <w:ind w:left="0"/>
              <w:rPr>
                <w:rStyle w:val="CharacterStyle8"/>
              </w:rPr>
            </w:pPr>
            <w:r>
              <w:rPr>
                <w:rStyle w:val="CharacterStyle8"/>
              </w:rPr>
              <w:t>HP14, HP15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AA68" w14:textId="77777777" w:rsidR="00D02D80" w:rsidRDefault="00D02D80">
      <w:r>
        <w:separator/>
      </w:r>
    </w:p>
  </w:endnote>
  <w:endnote w:type="continuationSeparator" w:id="0">
    <w:p w14:paraId="3EC46A1A" w14:textId="77777777" w:rsidR="00D02D80" w:rsidRDefault="00D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D5F6" w14:textId="77777777" w:rsidR="00D02D80" w:rsidRDefault="00D02D80">
      <w:r>
        <w:separator/>
      </w:r>
    </w:p>
  </w:footnote>
  <w:footnote w:type="continuationSeparator" w:id="0">
    <w:p w14:paraId="3757DC59" w14:textId="77777777" w:rsidR="00D02D80" w:rsidRDefault="00D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4241F9"/>
    <w:rsid w:val="00435B23"/>
    <w:rsid w:val="00466718"/>
    <w:rsid w:val="005D0C89"/>
    <w:rsid w:val="007E09C6"/>
    <w:rsid w:val="008B21AE"/>
    <w:rsid w:val="008D08F5"/>
    <w:rsid w:val="00945EB6"/>
    <w:rsid w:val="0098266F"/>
    <w:rsid w:val="00A925F4"/>
    <w:rsid w:val="00AC262D"/>
    <w:rsid w:val="00B17A1B"/>
    <w:rsid w:val="00D02D80"/>
    <w:rsid w:val="00F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12</cp:revision>
  <dcterms:created xsi:type="dcterms:W3CDTF">2022-09-22T06:22:00Z</dcterms:created>
  <dcterms:modified xsi:type="dcterms:W3CDTF">2022-09-22T12:23:00Z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