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73E51A2C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827B31">
              <w:rPr>
                <w:rStyle w:val="CharacterStyle4"/>
              </w:rPr>
              <w:t xml:space="preserve"> / </w:t>
            </w:r>
            <w:r w:rsidR="00D164D9">
              <w:rPr>
                <w:rStyle w:val="CharacterStyle4"/>
              </w:rPr>
              <w:t>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77777777" w:rsidR="001333EA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Vyřazená zařízení neuvedená pod čísly 16 02 09 až 16 02 13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49BF5892" w:rsidR="001333EA" w:rsidRDefault="005D0C8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Odpadní elektro</w:t>
            </w:r>
            <w:r w:rsidRPr="005D0C89">
              <w:rPr>
                <w:rStyle w:val="CharacterStyle8"/>
              </w:rPr>
              <w:t>zařízení</w:t>
            </w:r>
            <w:r w:rsidR="00243C8B">
              <w:rPr>
                <w:rStyle w:val="CharacterStyle8"/>
              </w:rPr>
              <w:t xml:space="preserve"> - </w:t>
            </w:r>
            <w:r w:rsidR="00243C8B" w:rsidRPr="005D0C89">
              <w:rPr>
                <w:rStyle w:val="CharacterStyle8"/>
              </w:rPr>
              <w:t>průmyslová a obchodní</w:t>
            </w:r>
            <w:r w:rsidRPr="005D0C89">
              <w:rPr>
                <w:rStyle w:val="CharacterStyle8"/>
              </w:rPr>
              <w:t xml:space="preserve">, jež neobsahují </w:t>
            </w:r>
            <w:r>
              <w:rPr>
                <w:rStyle w:val="CharacterStyle8"/>
              </w:rPr>
              <w:t>chladiva</w:t>
            </w:r>
            <w:r w:rsidR="00243C8B">
              <w:rPr>
                <w:rStyle w:val="CharacterStyle8"/>
              </w:rPr>
              <w:t xml:space="preserve"> </w:t>
            </w:r>
            <w:r w:rsidRPr="005D0C89">
              <w:rPr>
                <w:rStyle w:val="CharacterStyle8"/>
              </w:rPr>
              <w:t>a jiné nebezpečné</w:t>
            </w:r>
            <w:r w:rsidR="00243C8B">
              <w:rPr>
                <w:rStyle w:val="CharacterStyle8"/>
              </w:rPr>
              <w:t xml:space="preserve"> náplně, části, součásti a</w:t>
            </w:r>
            <w:r w:rsidRPr="005D0C89">
              <w:rPr>
                <w:rStyle w:val="CharacterStyle8"/>
              </w:rPr>
              <w:t xml:space="preserve"> složky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39F47D5F" w:rsidR="001333EA" w:rsidRDefault="00000000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02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14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77777777" w:rsidR="001333EA" w:rsidRDefault="00000000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4B928591" w:rsidR="001333EA" w:rsidRDefault="004241F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žádné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72B7" w14:textId="77777777" w:rsidR="002C3965" w:rsidRDefault="002C3965">
      <w:r>
        <w:separator/>
      </w:r>
    </w:p>
  </w:endnote>
  <w:endnote w:type="continuationSeparator" w:id="0">
    <w:p w14:paraId="223CFDE6" w14:textId="77777777" w:rsidR="002C3965" w:rsidRDefault="002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54C2" w14:textId="77777777" w:rsidR="002C3965" w:rsidRDefault="002C3965">
      <w:r>
        <w:separator/>
      </w:r>
    </w:p>
  </w:footnote>
  <w:footnote w:type="continuationSeparator" w:id="0">
    <w:p w14:paraId="3850FB15" w14:textId="77777777" w:rsidR="002C3965" w:rsidRDefault="002C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F139F"/>
    <w:rsid w:val="00243C8B"/>
    <w:rsid w:val="002C3965"/>
    <w:rsid w:val="004241F9"/>
    <w:rsid w:val="00435B23"/>
    <w:rsid w:val="005D0C89"/>
    <w:rsid w:val="007E09C6"/>
    <w:rsid w:val="00827B31"/>
    <w:rsid w:val="00945EB6"/>
    <w:rsid w:val="00D164D9"/>
    <w:rsid w:val="00F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8</cp:revision>
  <dcterms:created xsi:type="dcterms:W3CDTF">2022-09-22T06:22:00Z</dcterms:created>
  <dcterms:modified xsi:type="dcterms:W3CDTF">2022-09-22T12:02:00Z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